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28.0" w:type="dxa"/>
        <w:jc w:val="left"/>
        <w:tblInd w:w="0.0" w:type="dxa"/>
        <w:tblLayout w:type="fixed"/>
        <w:tblLook w:val="0000"/>
      </w:tblPr>
      <w:tblGrid>
        <w:gridCol w:w="4878"/>
        <w:gridCol w:w="4950"/>
        <w:tblGridChange w:id="0">
          <w:tblGrid>
            <w:gridCol w:w="4878"/>
            <w:gridCol w:w="4950"/>
          </w:tblGrid>
        </w:tblGridChange>
      </w:tblGrid>
      <w:tr>
        <w:trPr>
          <w:trHeight w:val="216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360" w:right="12.00000000000017"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Pr>
              <w:drawing>
                <wp:inline distB="114300" distT="114300" distL="114300" distR="114300">
                  <wp:extent cx="2962275" cy="14097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962275" cy="1409700"/>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-53974</wp:posOffset>
                  </wp:positionH>
                  <wp:positionV relativeFrom="paragraph">
                    <wp:posOffset>-1414779</wp:posOffset>
                  </wp:positionV>
                  <wp:extent cx="2693035" cy="1285875"/>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693035" cy="1285875"/>
                          </a:xfrm>
                          <a:prstGeom prst="rect"/>
                          <a:ln/>
                        </pic:spPr>
                      </pic:pic>
                    </a:graphicData>
                  </a:graphic>
                </wp:anchor>
              </w:drawing>
            </w:r>
          </w:p>
        </w:tc>
        <w:tc>
          <w:tcPr>
            <w:tcBorders>
              <w:lef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2"/>
              </w:tabs>
              <w:spacing w:after="0" w:before="0" w:line="264" w:lineRule="auto"/>
              <w:ind w:left="0" w:right="0"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2"/>
              </w:tabs>
              <w:spacing w:after="0" w:before="0" w:line="264" w:lineRule="auto"/>
              <w:ind w:left="0" w:right="0" w:firstLine="0"/>
              <w:contextualSpacing w:val="0"/>
              <w:rPr>
                <w:rFonts w:ascii="Ek Mukta" w:cs="Ek Mukta" w:eastAsia="Ek Mukta" w:hAnsi="Ek Mukta"/>
                <w:i w:val="0"/>
                <w:smallCaps w:val="0"/>
                <w:strike w:val="0"/>
                <w:color w:val="000000"/>
                <w:sz w:val="20"/>
                <w:szCs w:val="20"/>
                <w:u w:val="none"/>
                <w:shd w:fill="auto" w:val="clear"/>
                <w:vertAlign w:val="baseline"/>
              </w:rPr>
            </w:pPr>
            <w:r w:rsidDel="00000000" w:rsidR="00000000" w:rsidRPr="00000000">
              <w:rPr>
                <w:rFonts w:ascii="Ek Mukta" w:cs="Ek Mukta" w:eastAsia="Ek Mukta" w:hAnsi="Ek Mukta"/>
                <w:i w:val="0"/>
                <w:smallCaps w:val="0"/>
                <w:strike w:val="0"/>
                <w:color w:val="000000"/>
                <w:sz w:val="20"/>
                <w:szCs w:val="20"/>
                <w:u w:val="none"/>
                <w:shd w:fill="auto" w:val="clear"/>
                <w:vertAlign w:val="baseline"/>
                <w:rtl w:val="0"/>
              </w:rPr>
              <w:t xml:space="preserve">19 Windsor Place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2"/>
              </w:tabs>
              <w:spacing w:after="0" w:before="0" w:line="264" w:lineRule="auto"/>
              <w:ind w:left="0" w:right="0" w:firstLine="0"/>
              <w:contextualSpacing w:val="0"/>
              <w:rPr>
                <w:rFonts w:ascii="Ek Mukta" w:cs="Ek Mukta" w:eastAsia="Ek Mukta" w:hAnsi="Ek Mukta"/>
                <w:i w:val="0"/>
                <w:smallCaps w:val="0"/>
                <w:strike w:val="0"/>
                <w:color w:val="000000"/>
                <w:sz w:val="20"/>
                <w:szCs w:val="20"/>
                <w:u w:val="none"/>
                <w:shd w:fill="auto" w:val="clear"/>
                <w:vertAlign w:val="baseline"/>
              </w:rPr>
            </w:pPr>
            <w:r w:rsidDel="00000000" w:rsidR="00000000" w:rsidRPr="00000000">
              <w:rPr>
                <w:rFonts w:ascii="Ek Mukta" w:cs="Ek Mukta" w:eastAsia="Ek Mukta" w:hAnsi="Ek Mukta"/>
                <w:i w:val="0"/>
                <w:smallCaps w:val="0"/>
                <w:strike w:val="0"/>
                <w:color w:val="000000"/>
                <w:sz w:val="20"/>
                <w:szCs w:val="20"/>
                <w:u w:val="none"/>
                <w:shd w:fill="auto" w:val="clear"/>
                <w:vertAlign w:val="baseline"/>
                <w:rtl w:val="0"/>
              </w:rPr>
              <w:t xml:space="preserve">Edinburgh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2"/>
              </w:tabs>
              <w:spacing w:after="0" w:before="0" w:line="264" w:lineRule="auto"/>
              <w:ind w:left="0" w:right="0" w:firstLine="0"/>
              <w:contextualSpacing w:val="0"/>
              <w:rPr>
                <w:rFonts w:ascii="Ek Mukta" w:cs="Ek Mukta" w:eastAsia="Ek Mukta" w:hAnsi="Ek Mukta"/>
                <w:i w:val="0"/>
                <w:smallCaps w:val="0"/>
                <w:strike w:val="0"/>
                <w:color w:val="000000"/>
                <w:sz w:val="20"/>
                <w:szCs w:val="20"/>
                <w:u w:val="none"/>
                <w:shd w:fill="auto" w:val="clear"/>
                <w:vertAlign w:val="baseline"/>
              </w:rPr>
            </w:pPr>
            <w:r w:rsidDel="00000000" w:rsidR="00000000" w:rsidRPr="00000000">
              <w:rPr>
                <w:rFonts w:ascii="Ek Mukta" w:cs="Ek Mukta" w:eastAsia="Ek Mukta" w:hAnsi="Ek Mukta"/>
                <w:i w:val="0"/>
                <w:smallCaps w:val="0"/>
                <w:strike w:val="0"/>
                <w:color w:val="000000"/>
                <w:sz w:val="20"/>
                <w:szCs w:val="20"/>
                <w:u w:val="none"/>
                <w:shd w:fill="auto" w:val="clear"/>
                <w:vertAlign w:val="baseline"/>
                <w:rtl w:val="0"/>
              </w:rPr>
              <w:t xml:space="preserve">EH15 2AJ</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2"/>
              </w:tabs>
              <w:spacing w:after="0" w:before="0" w:line="264" w:lineRule="auto"/>
              <w:ind w:left="0" w:right="0" w:firstLine="0"/>
              <w:contextualSpacing w:val="0"/>
              <w:rPr>
                <w:rFonts w:ascii="Ek Mukta" w:cs="Ek Mukta" w:eastAsia="Ek Mukta" w:hAnsi="Ek Mukt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2"/>
              </w:tabs>
              <w:spacing w:after="0" w:before="0" w:line="264" w:lineRule="auto"/>
              <w:ind w:left="0" w:right="0" w:firstLine="0"/>
              <w:contextualSpacing w:val="0"/>
              <w:rPr>
                <w:rFonts w:ascii="Ek Mukta" w:cs="Ek Mukta" w:eastAsia="Ek Mukta" w:hAnsi="Ek Mukta"/>
                <w:i w:val="0"/>
                <w:smallCaps w:val="0"/>
                <w:strike w:val="0"/>
                <w:color w:val="000000"/>
                <w:sz w:val="20"/>
                <w:szCs w:val="20"/>
                <w:u w:val="none"/>
                <w:shd w:fill="auto" w:val="clear"/>
                <w:vertAlign w:val="baseline"/>
              </w:rPr>
            </w:pPr>
            <w:r w:rsidDel="00000000" w:rsidR="00000000" w:rsidRPr="00000000">
              <w:rPr>
                <w:rFonts w:ascii="Ek Mukta" w:cs="Ek Mukta" w:eastAsia="Ek Mukta" w:hAnsi="Ek Mukta"/>
                <w:i w:val="0"/>
                <w:smallCaps w:val="0"/>
                <w:strike w:val="0"/>
                <w:color w:val="000000"/>
                <w:sz w:val="20"/>
                <w:szCs w:val="20"/>
                <w:u w:val="none"/>
                <w:shd w:fill="auto" w:val="clear"/>
                <w:vertAlign w:val="baseline"/>
                <w:rtl w:val="0"/>
              </w:rPr>
              <w:t xml:space="preserve">tel:</w:t>
              <w:tab/>
              <w:t xml:space="preserve">0131 659 9751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58"/>
                <w:tab w:val="left" w:pos="882"/>
              </w:tabs>
              <w:spacing w:after="0" w:before="0" w:line="264" w:lineRule="auto"/>
              <w:ind w:left="0" w:right="0" w:firstLine="0"/>
              <w:contextualSpacing w:val="0"/>
              <w:rPr>
                <w:rFonts w:ascii="Ek Mukta" w:cs="Ek Mukta" w:eastAsia="Ek Mukta" w:hAnsi="Ek Mukta"/>
                <w:i w:val="0"/>
                <w:smallCaps w:val="0"/>
                <w:strike w:val="0"/>
                <w:color w:val="000000"/>
                <w:sz w:val="20"/>
                <w:szCs w:val="20"/>
                <w:u w:val="none"/>
                <w:shd w:fill="auto" w:val="clear"/>
                <w:vertAlign w:val="baseline"/>
              </w:rPr>
            </w:pPr>
            <w:r w:rsidDel="00000000" w:rsidR="00000000" w:rsidRPr="00000000">
              <w:rPr>
                <w:rFonts w:ascii="Ek Mukta" w:cs="Ek Mukta" w:eastAsia="Ek Mukta" w:hAnsi="Ek Mukta"/>
                <w:i w:val="0"/>
                <w:smallCaps w:val="0"/>
                <w:strike w:val="0"/>
                <w:color w:val="000000"/>
                <w:sz w:val="20"/>
                <w:szCs w:val="20"/>
                <w:u w:val="none"/>
                <w:shd w:fill="auto" w:val="clear"/>
                <w:vertAlign w:val="baseline"/>
                <w:rtl w:val="0"/>
              </w:rPr>
              <w:t xml:space="preserve">mobile:</w:t>
              <w:tab/>
              <w:t xml:space="preserve">07899 891616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58"/>
                <w:tab w:val="left" w:pos="882"/>
              </w:tabs>
              <w:spacing w:after="0" w:before="0" w:line="264" w:lineRule="auto"/>
              <w:ind w:left="0" w:right="0" w:firstLine="0"/>
              <w:contextualSpacing w:val="0"/>
              <w:rPr>
                <w:rFonts w:ascii="Ek Mukta" w:cs="Ek Mukta" w:eastAsia="Ek Mukta" w:hAnsi="Ek Mukta"/>
                <w:i w:val="0"/>
                <w:smallCaps w:val="0"/>
                <w:strike w:val="0"/>
                <w:color w:val="000000"/>
                <w:sz w:val="20"/>
                <w:szCs w:val="20"/>
                <w:u w:val="none"/>
                <w:shd w:fill="auto" w:val="clear"/>
                <w:vertAlign w:val="baseline"/>
              </w:rPr>
            </w:pPr>
            <w:r w:rsidDel="00000000" w:rsidR="00000000" w:rsidRPr="00000000">
              <w:rPr>
                <w:rFonts w:ascii="Ek Mukta" w:cs="Ek Mukta" w:eastAsia="Ek Mukta" w:hAnsi="Ek Mukta"/>
                <w:i w:val="0"/>
                <w:smallCaps w:val="0"/>
                <w:strike w:val="0"/>
                <w:color w:val="000000"/>
                <w:sz w:val="20"/>
                <w:szCs w:val="20"/>
                <w:u w:val="none"/>
                <w:shd w:fill="auto" w:val="clear"/>
                <w:vertAlign w:val="baseline"/>
                <w:rtl w:val="0"/>
              </w:rPr>
              <w:t xml:space="preserve">email:</w:t>
              <w:tab/>
              <w:t xml:space="preserve">info@acie.org.uk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58"/>
                <w:tab w:val="left" w:pos="882"/>
              </w:tabs>
              <w:spacing w:after="0" w:before="0" w:line="264" w:lineRule="auto"/>
              <w:ind w:left="0" w:right="0" w:firstLine="0"/>
              <w:contextualSpacing w:val="0"/>
              <w:rPr>
                <w:rFonts w:ascii="Ek Mukta" w:cs="Ek Mukta" w:eastAsia="Ek Mukta" w:hAnsi="Ek Mukta"/>
                <w:i w:val="0"/>
                <w:smallCaps w:val="0"/>
                <w:strike w:val="0"/>
                <w:color w:val="000000"/>
                <w:sz w:val="20"/>
                <w:szCs w:val="20"/>
                <w:u w:val="none"/>
                <w:shd w:fill="auto" w:val="clear"/>
                <w:vertAlign w:val="baseline"/>
              </w:rPr>
            </w:pPr>
            <w:r w:rsidDel="00000000" w:rsidR="00000000" w:rsidRPr="00000000">
              <w:rPr>
                <w:rFonts w:ascii="Ek Mukta" w:cs="Ek Mukta" w:eastAsia="Ek Mukta" w:hAnsi="Ek Mukta"/>
                <w:i w:val="0"/>
                <w:smallCaps w:val="0"/>
                <w:strike w:val="0"/>
                <w:color w:val="000000"/>
                <w:sz w:val="20"/>
                <w:szCs w:val="20"/>
                <w:u w:val="none"/>
                <w:shd w:fill="auto" w:val="clear"/>
                <w:vertAlign w:val="baseline"/>
                <w:rtl w:val="0"/>
              </w:rPr>
              <w:t xml:space="preserve">web:</w:t>
              <w:tab/>
              <w:t xml:space="preserve">www.acie.org.uk</w:t>
            </w:r>
          </w:p>
        </w:tc>
      </w:tr>
    </w:tbl>
    <w:p w:rsidR="00000000" w:rsidDel="00000000" w:rsidP="00000000" w:rsidRDefault="00000000" w:rsidRPr="00000000">
      <w:pPr>
        <w:pStyle w:val="Heading1"/>
        <w:spacing w:after="200" w:before="0" w:line="288" w:lineRule="auto"/>
        <w:contextualSpacing w:val="0"/>
        <w:jc w:val="center"/>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pPr>
        <w:pStyle w:val="Heading1"/>
        <w:spacing w:after="200" w:before="0" w:line="288" w:lineRule="auto"/>
        <w:contextualSpacing w:val="0"/>
        <w:jc w:val="center"/>
        <w:rPr>
          <w:rFonts w:ascii="Roboto Slab" w:cs="Roboto Slab" w:eastAsia="Roboto Slab" w:hAnsi="Roboto Slab"/>
          <w:sz w:val="28"/>
          <w:szCs w:val="28"/>
          <w:vertAlign w:val="baseline"/>
        </w:rPr>
      </w:pPr>
      <w:r w:rsidDel="00000000" w:rsidR="00000000" w:rsidRPr="00000000">
        <w:rPr>
          <w:rFonts w:ascii="Roboto Slab" w:cs="Roboto Slab" w:eastAsia="Roboto Slab" w:hAnsi="Roboto Slab"/>
          <w:sz w:val="28"/>
          <w:szCs w:val="28"/>
          <w:vertAlign w:val="baseline"/>
          <w:rtl w:val="0"/>
        </w:rPr>
        <w:t xml:space="preserve">SAMPLE LETTERS OF ENGAGEMENT</w:t>
      </w:r>
      <w:r w:rsidDel="00000000" w:rsidR="00000000" w:rsidRPr="00000000">
        <w:rPr>
          <w:rFonts w:ascii="Roboto Slab" w:cs="Roboto Slab" w:eastAsia="Roboto Slab" w:hAnsi="Roboto Slab"/>
          <w:sz w:val="28"/>
          <w:szCs w:val="28"/>
          <w:rtl w:val="0"/>
        </w:rPr>
        <w:t xml:space="preserve"> - </w:t>
      </w:r>
      <w:r w:rsidDel="00000000" w:rsidR="00000000" w:rsidRPr="00000000">
        <w:rPr>
          <w:rFonts w:ascii="Roboto Slab" w:cs="Roboto Slab" w:eastAsia="Roboto Slab" w:hAnsi="Roboto Slab"/>
          <w:sz w:val="28"/>
          <w:szCs w:val="28"/>
          <w:vertAlign w:val="baseline"/>
          <w:rtl w:val="0"/>
        </w:rPr>
        <w:t xml:space="preserve">ORDER FORM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Ek Mukta" w:cs="Ek Mukta" w:eastAsia="Ek Mukta" w:hAnsi="Ek Mukta"/>
          <w:i w:val="0"/>
          <w:smallCaps w:val="0"/>
          <w:strike w:val="0"/>
          <w:color w:val="000000"/>
          <w:sz w:val="22"/>
          <w:szCs w:val="22"/>
          <w:u w:val="none"/>
          <w:shd w:fill="auto" w:val="clear"/>
          <w:vertAlign w:val="baseline"/>
        </w:rPr>
      </w:pP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ACIE’s sample Letters of Engagement are supplied “as is”, </w:t>
      </w:r>
      <w:r w:rsidDel="00000000" w:rsidR="00000000" w:rsidRPr="00000000">
        <w:rPr>
          <w:rFonts w:ascii="Ek Mukta" w:cs="Ek Mukta" w:eastAsia="Ek Mukta" w:hAnsi="Ek Mukta"/>
          <w:sz w:val="22"/>
          <w:szCs w:val="22"/>
          <w:rtl w:val="0"/>
        </w:rPr>
        <w:t xml:space="preserve">with no </w:t>
      </w: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 warranty of any kind and are for use by ACIE Members only. Whilst every care has been taken to ensure their accuracy and completeness, neither ACIE or any person connected with their preparation can take any responsibility for their suitability or for the way in which they may be used.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Ek Mukta" w:cs="Ek Mukta" w:eastAsia="Ek Mukta" w:hAnsi="Ek Mukta"/>
          <w:sz w:val="22"/>
          <w:szCs w:val="22"/>
        </w:rPr>
      </w:pP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Please complete the form below and email it to </w:t>
      </w:r>
      <w:r w:rsidDel="00000000" w:rsidR="00000000" w:rsidRPr="00000000">
        <w:rPr>
          <w:rFonts w:ascii="Ek Mukta" w:cs="Ek Mukta" w:eastAsia="Ek Mukta" w:hAnsi="Ek Mukta"/>
          <w:b w:val="1"/>
          <w:sz w:val="22"/>
          <w:szCs w:val="22"/>
          <w:rtl w:val="0"/>
        </w:rPr>
        <w:t xml:space="preserve">info</w:t>
      </w:r>
      <w:r w:rsidDel="00000000" w:rsidR="00000000" w:rsidRPr="00000000">
        <w:rPr>
          <w:rFonts w:ascii="Ek Mukta" w:cs="Ek Mukta" w:eastAsia="Ek Mukta" w:hAnsi="Ek Mukta"/>
          <w:b w:val="1"/>
          <w:i w:val="0"/>
          <w:smallCaps w:val="0"/>
          <w:strike w:val="0"/>
          <w:color w:val="000000"/>
          <w:sz w:val="22"/>
          <w:szCs w:val="22"/>
          <w:u w:val="none"/>
          <w:shd w:fill="auto" w:val="clear"/>
          <w:vertAlign w:val="baseline"/>
          <w:rtl w:val="0"/>
        </w:rPr>
        <w:t xml:space="preserve">@acie.org.uk</w:t>
      </w: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Ek Mukta" w:cs="Ek Mukta" w:eastAsia="Ek Mukta" w:hAnsi="Ek Mukta"/>
          <w:b w:val="1"/>
          <w:vertAlign w:val="baseline"/>
        </w:rPr>
      </w:pPr>
      <w:r w:rsidDel="00000000" w:rsidR="00000000" w:rsidRPr="00000000">
        <w:rPr>
          <w:rFonts w:ascii="Ek Mukta" w:cs="Ek Mukta" w:eastAsia="Ek Mukta" w:hAnsi="Ek Mukta"/>
          <w:b w:val="1"/>
          <w:vertAlign w:val="baseline"/>
          <w:rtl w:val="0"/>
        </w:rPr>
        <w:t xml:space="preserve">Member details</w:t>
      </w:r>
    </w:p>
    <w:tbl>
      <w:tblPr>
        <w:tblStyle w:val="Table2"/>
        <w:tblW w:w="98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18"/>
        <w:gridCol w:w="4860"/>
        <w:gridCol w:w="1800"/>
        <w:gridCol w:w="1340"/>
        <w:tblGridChange w:id="0">
          <w:tblGrid>
            <w:gridCol w:w="1818"/>
            <w:gridCol w:w="4860"/>
            <w:gridCol w:w="1800"/>
            <w:gridCol w:w="1340"/>
          </w:tblGrid>
        </w:tblGridChange>
      </w:tblGrid>
      <w:tr>
        <w:trPr>
          <w:trHeight w:val="38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Ek Mukta" w:cs="Ek Mukta" w:eastAsia="Ek Mukta" w:hAnsi="Ek Mukta"/>
                <w:i w:val="0"/>
                <w:smallCaps w:val="0"/>
                <w:strike w:val="0"/>
                <w:color w:val="000000"/>
                <w:sz w:val="22"/>
                <w:szCs w:val="22"/>
                <w:u w:val="none"/>
                <w:shd w:fill="auto" w:val="clear"/>
                <w:vertAlign w:val="baseline"/>
              </w:rPr>
            </w:pP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Name:</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Ek Mukta" w:cs="Ek Mukta" w:eastAsia="Ek Mukta" w:hAnsi="Ek Mukta"/>
                <w:sz w:val="22"/>
                <w:szCs w:val="22"/>
              </w:rPr>
            </w:pP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     </w:t>
            </w:r>
            <w:r w:rsidDel="00000000" w:rsidR="00000000" w:rsidRPr="00000000">
              <w:rPr>
                <w:rFonts w:ascii="Ek Mukta" w:cs="Ek Mukta" w:eastAsia="Ek Mukta" w:hAnsi="Ek Mukta"/>
                <w:sz w:val="22"/>
                <w:szCs w:val="22"/>
                <w:rtl w:val="0"/>
              </w:rPr>
              <w:t xml:space="preserve">  </w:t>
            </w:r>
          </w:p>
        </w:tc>
      </w:tr>
      <w:tr>
        <w:trPr>
          <w:trHeight w:val="38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Ek Mukta" w:cs="Ek Mukta" w:eastAsia="Ek Mukta" w:hAnsi="Ek Mukta"/>
                <w:i w:val="0"/>
                <w:smallCaps w:val="0"/>
                <w:strike w:val="0"/>
                <w:color w:val="000000"/>
                <w:sz w:val="22"/>
                <w:szCs w:val="22"/>
                <w:u w:val="none"/>
                <w:shd w:fill="auto" w:val="clear"/>
                <w:vertAlign w:val="baseline"/>
              </w:rPr>
            </w:pPr>
            <w:r w:rsidDel="00000000" w:rsidR="00000000" w:rsidRPr="00000000">
              <w:rPr>
                <w:rFonts w:ascii="Ek Mukta" w:cs="Ek Mukta" w:eastAsia="Ek Mukta" w:hAnsi="Ek Mukta"/>
                <w:sz w:val="22"/>
                <w:szCs w:val="22"/>
                <w:rtl w:val="0"/>
              </w:rPr>
              <w:t xml:space="preserve">Membership level</w:t>
            </w:r>
            <w:r w:rsidDel="00000000" w:rsidR="00000000" w:rsidRPr="00000000">
              <w:rPr>
                <w:rtl w:val="0"/>
              </w:rPr>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Ek Mukta" w:cs="Ek Mukta" w:eastAsia="Ek Mukta" w:hAnsi="Ek Mukta"/>
                <w:i w:val="0"/>
                <w:smallCaps w:val="0"/>
                <w:strike w:val="0"/>
                <w:color w:val="000000"/>
                <w:sz w:val="22"/>
                <w:szCs w:val="22"/>
                <w:u w:val="none"/>
                <w:shd w:fill="auto" w:val="clear"/>
                <w:vertAlign w:val="baseline"/>
              </w:rPr>
            </w:pP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Style w:val="Heading3"/>
        <w:contextualSpacing w:val="0"/>
        <w:rPr>
          <w:rFonts w:ascii="Ek Mukta" w:cs="Ek Mukta" w:eastAsia="Ek Mukta" w:hAnsi="Ek Mukta"/>
          <w:sz w:val="22"/>
          <w:szCs w:val="22"/>
          <w:vertAlign w:val="baseline"/>
        </w:rPr>
      </w:pPr>
      <w:r w:rsidDel="00000000" w:rsidR="00000000" w:rsidRPr="00000000">
        <w:rPr>
          <w:rFonts w:ascii="Ek Mukta" w:cs="Ek Mukta" w:eastAsia="Ek Mukta" w:hAnsi="Ek Mukta"/>
          <w:sz w:val="22"/>
          <w:szCs w:val="22"/>
          <w:vertAlign w:val="baseline"/>
          <w:rtl w:val="0"/>
        </w:rPr>
        <w:t xml:space="preserve">For charities registered (or excepted from registration) in England &amp; Wales</w:t>
      </w:r>
    </w:p>
    <w:tbl>
      <w:tblPr>
        <w:tblStyle w:val="Table3"/>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
        <w:gridCol w:w="8370"/>
        <w:gridCol w:w="720"/>
        <w:tblGridChange w:id="0">
          <w:tblGrid>
            <w:gridCol w:w="738"/>
            <w:gridCol w:w="8370"/>
            <w:gridCol w:w="720"/>
          </w:tblGrid>
        </w:tblGridChange>
      </w:tblGrid>
      <w:tr>
        <w:trPr>
          <w:trHeight w:val="38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Ek Mukta" w:cs="Ek Mukta" w:eastAsia="Ek Mukta" w:hAnsi="Ek Mukta"/>
                <w:i w:val="0"/>
                <w:smallCaps w:val="0"/>
                <w:strike w:val="0"/>
                <w:color w:val="000000"/>
                <w:sz w:val="22"/>
                <w:szCs w:val="22"/>
                <w:u w:val="none"/>
                <w:shd w:fill="auto" w:val="clear"/>
                <w:vertAlign w:val="baseline"/>
              </w:rPr>
            </w:pP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A1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Ek Mukta" w:cs="Ek Mukta" w:eastAsia="Ek Mukta" w:hAnsi="Ek Mukta"/>
                <w:i w:val="0"/>
                <w:smallCaps w:val="0"/>
                <w:strike w:val="0"/>
                <w:color w:val="000000"/>
                <w:sz w:val="22"/>
                <w:szCs w:val="22"/>
                <w:u w:val="none"/>
                <w:shd w:fill="auto" w:val="clear"/>
                <w:vertAlign w:val="baseline"/>
              </w:rPr>
            </w:pP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Accruals Accounts (Non-Company)</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Ek Mukta" w:cs="Ek Mukta" w:eastAsia="Ek Mukta" w:hAnsi="Ek Mukta"/>
                <w:b w:val="1"/>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w:t>
            </w:r>
          </w:p>
        </w:tc>
      </w:tr>
      <w:tr>
        <w:trPr>
          <w:trHeight w:val="38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Ek Mukta" w:cs="Ek Mukta" w:eastAsia="Ek Mukta" w:hAnsi="Ek Mukta"/>
                <w:i w:val="0"/>
                <w:smallCaps w:val="0"/>
                <w:strike w:val="0"/>
                <w:color w:val="000000"/>
                <w:sz w:val="22"/>
                <w:szCs w:val="22"/>
                <w:u w:val="none"/>
                <w:shd w:fill="auto" w:val="clear"/>
                <w:vertAlign w:val="baseline"/>
              </w:rPr>
            </w:pP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C1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Ek Mukta" w:cs="Ek Mukta" w:eastAsia="Ek Mukta" w:hAnsi="Ek Mukta"/>
                <w:i w:val="0"/>
                <w:smallCaps w:val="0"/>
                <w:strike w:val="0"/>
                <w:color w:val="000000"/>
                <w:sz w:val="22"/>
                <w:szCs w:val="22"/>
                <w:u w:val="none"/>
                <w:shd w:fill="auto" w:val="clear"/>
                <w:vertAlign w:val="baseline"/>
              </w:rPr>
            </w:pP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Accruals Accounts (Company)</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Ek Mukta" w:cs="Ek Mukta" w:eastAsia="Ek Mukta" w:hAnsi="Ek Mukta"/>
                <w:b w:val="1"/>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w:t>
            </w:r>
          </w:p>
        </w:tc>
      </w:tr>
      <w:tr>
        <w:trPr>
          <w:trHeight w:val="38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Ek Mukta" w:cs="Ek Mukta" w:eastAsia="Ek Mukta" w:hAnsi="Ek Mukta"/>
                <w:i w:val="0"/>
                <w:smallCaps w:val="0"/>
                <w:strike w:val="0"/>
                <w:color w:val="000000"/>
                <w:sz w:val="22"/>
                <w:szCs w:val="22"/>
                <w:u w:val="none"/>
                <w:shd w:fill="auto" w:val="clear"/>
                <w:vertAlign w:val="baseline"/>
              </w:rPr>
            </w:pP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R1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Ek Mukta" w:cs="Ek Mukta" w:eastAsia="Ek Mukta" w:hAnsi="Ek Mukta"/>
                <w:i w:val="0"/>
                <w:smallCaps w:val="0"/>
                <w:strike w:val="0"/>
                <w:color w:val="000000"/>
                <w:sz w:val="22"/>
                <w:szCs w:val="22"/>
                <w:u w:val="none"/>
                <w:shd w:fill="auto" w:val="clear"/>
                <w:vertAlign w:val="baseline"/>
              </w:rPr>
            </w:pP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Receipts &amp; Payments Accounts</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Ek Mukta" w:cs="Ek Mukta" w:eastAsia="Ek Mukta" w:hAnsi="Ek Mukta"/>
                <w:b w:val="1"/>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Ek Mukta" w:cs="Ek Mukta" w:eastAsia="Ek Mukta" w:hAnsi="Ek Mukt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Style w:val="Heading3"/>
        <w:contextualSpacing w:val="0"/>
        <w:rPr>
          <w:rFonts w:ascii="Ek Mukta" w:cs="Ek Mukta" w:eastAsia="Ek Mukta" w:hAnsi="Ek Mukta"/>
          <w:sz w:val="22"/>
          <w:szCs w:val="22"/>
          <w:vertAlign w:val="baseline"/>
        </w:rPr>
      </w:pPr>
      <w:r w:rsidDel="00000000" w:rsidR="00000000" w:rsidRPr="00000000">
        <w:rPr>
          <w:rFonts w:ascii="Ek Mukta" w:cs="Ek Mukta" w:eastAsia="Ek Mukta" w:hAnsi="Ek Mukta"/>
          <w:sz w:val="22"/>
          <w:szCs w:val="22"/>
          <w:vertAlign w:val="baseline"/>
          <w:rtl w:val="0"/>
        </w:rPr>
        <w:t xml:space="preserve">For charities registered in Scotland</w:t>
      </w:r>
    </w:p>
    <w:tbl>
      <w:tblPr>
        <w:tblStyle w:val="Table4"/>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
        <w:gridCol w:w="8370"/>
        <w:gridCol w:w="720"/>
        <w:tblGridChange w:id="0">
          <w:tblGrid>
            <w:gridCol w:w="738"/>
            <w:gridCol w:w="8370"/>
            <w:gridCol w:w="720"/>
          </w:tblGrid>
        </w:tblGridChange>
      </w:tblGrid>
      <w:tr>
        <w:trPr>
          <w:trHeight w:val="38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Ek Mukta" w:cs="Ek Mukta" w:eastAsia="Ek Mukta" w:hAnsi="Ek Mukta"/>
                <w:i w:val="0"/>
                <w:smallCaps w:val="0"/>
                <w:strike w:val="0"/>
                <w:color w:val="000000"/>
                <w:sz w:val="22"/>
                <w:szCs w:val="22"/>
                <w:u w:val="none"/>
                <w:shd w:fill="auto" w:val="clear"/>
                <w:vertAlign w:val="baseline"/>
              </w:rPr>
            </w:pP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A2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Ek Mukta" w:cs="Ek Mukta" w:eastAsia="Ek Mukta" w:hAnsi="Ek Mukta"/>
                <w:i w:val="0"/>
                <w:smallCaps w:val="0"/>
                <w:strike w:val="0"/>
                <w:color w:val="000000"/>
                <w:sz w:val="22"/>
                <w:szCs w:val="22"/>
                <w:u w:val="none"/>
                <w:shd w:fill="auto" w:val="clear"/>
                <w:vertAlign w:val="baseline"/>
              </w:rPr>
            </w:pP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Accruals Accounts (Non-Company)</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Ek Mukta" w:cs="Ek Mukta" w:eastAsia="Ek Mukta" w:hAnsi="Ek Mukta"/>
                <w:b w:val="1"/>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w:t>
            </w:r>
          </w:p>
        </w:tc>
      </w:tr>
      <w:tr>
        <w:trPr>
          <w:trHeight w:val="38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Ek Mukta" w:cs="Ek Mukta" w:eastAsia="Ek Mukta" w:hAnsi="Ek Mukta"/>
                <w:i w:val="0"/>
                <w:smallCaps w:val="0"/>
                <w:strike w:val="0"/>
                <w:color w:val="000000"/>
                <w:sz w:val="22"/>
                <w:szCs w:val="22"/>
                <w:u w:val="none"/>
                <w:shd w:fill="auto" w:val="clear"/>
                <w:vertAlign w:val="baseline"/>
              </w:rPr>
            </w:pP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C2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Ek Mukta" w:cs="Ek Mukta" w:eastAsia="Ek Mukta" w:hAnsi="Ek Mukta"/>
                <w:i w:val="0"/>
                <w:smallCaps w:val="0"/>
                <w:strike w:val="0"/>
                <w:color w:val="000000"/>
                <w:sz w:val="22"/>
                <w:szCs w:val="22"/>
                <w:u w:val="none"/>
                <w:shd w:fill="auto" w:val="clear"/>
                <w:vertAlign w:val="baseline"/>
              </w:rPr>
            </w:pP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Accruals Accounts (Company)</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Ek Mukta" w:cs="Ek Mukta" w:eastAsia="Ek Mukta" w:hAnsi="Ek Mukta"/>
                <w:b w:val="1"/>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w:t>
            </w:r>
          </w:p>
        </w:tc>
      </w:tr>
      <w:tr>
        <w:trPr>
          <w:trHeight w:val="38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Ek Mukta" w:cs="Ek Mukta" w:eastAsia="Ek Mukta" w:hAnsi="Ek Mukta"/>
                <w:i w:val="0"/>
                <w:smallCaps w:val="0"/>
                <w:strike w:val="0"/>
                <w:color w:val="000000"/>
                <w:sz w:val="22"/>
                <w:szCs w:val="22"/>
                <w:u w:val="none"/>
                <w:shd w:fill="auto" w:val="clear"/>
                <w:vertAlign w:val="baseline"/>
              </w:rPr>
            </w:pP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R2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Ek Mukta" w:cs="Ek Mukta" w:eastAsia="Ek Mukta" w:hAnsi="Ek Mukta"/>
                <w:i w:val="0"/>
                <w:smallCaps w:val="0"/>
                <w:strike w:val="0"/>
                <w:color w:val="000000"/>
                <w:sz w:val="22"/>
                <w:szCs w:val="22"/>
                <w:u w:val="none"/>
                <w:shd w:fill="auto" w:val="clear"/>
                <w:vertAlign w:val="baseline"/>
              </w:rPr>
            </w:pP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Receipts &amp; Payments Accounts</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Ek Mukta" w:cs="Ek Mukta" w:eastAsia="Ek Mukta" w:hAnsi="Ek Mukta"/>
                <w:b w:val="1"/>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pPr>
        <w:pStyle w:val="Heading3"/>
        <w:contextualSpacing w:val="0"/>
        <w:rPr>
          <w:rFonts w:ascii="Ek Mukta" w:cs="Ek Mukta" w:eastAsia="Ek Mukta" w:hAnsi="Ek Mukta"/>
          <w:sz w:val="22"/>
          <w:szCs w:val="22"/>
          <w:vertAlign w:val="baseline"/>
        </w:rPr>
      </w:pPr>
      <w:r w:rsidDel="00000000" w:rsidR="00000000" w:rsidRPr="00000000">
        <w:rPr>
          <w:rtl w:val="0"/>
        </w:rPr>
      </w:r>
    </w:p>
    <w:p w:rsidR="00000000" w:rsidDel="00000000" w:rsidP="00000000" w:rsidRDefault="00000000" w:rsidRPr="00000000">
      <w:pPr>
        <w:pStyle w:val="Heading3"/>
        <w:contextualSpacing w:val="0"/>
        <w:rPr>
          <w:rFonts w:ascii="Ek Mukta" w:cs="Ek Mukta" w:eastAsia="Ek Mukta" w:hAnsi="Ek Mukta"/>
          <w:sz w:val="22"/>
          <w:szCs w:val="22"/>
          <w:vertAlign w:val="baseline"/>
        </w:rPr>
      </w:pPr>
      <w:r w:rsidDel="00000000" w:rsidR="00000000" w:rsidRPr="00000000">
        <w:rPr>
          <w:rFonts w:ascii="Ek Mukta" w:cs="Ek Mukta" w:eastAsia="Ek Mukta" w:hAnsi="Ek Mukta"/>
          <w:sz w:val="22"/>
          <w:szCs w:val="22"/>
          <w:vertAlign w:val="baseline"/>
          <w:rtl w:val="0"/>
        </w:rPr>
        <w:t xml:space="preserve">For charities registered in Northern Ireland</w:t>
      </w:r>
    </w:p>
    <w:tbl>
      <w:tblPr>
        <w:tblStyle w:val="Table5"/>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
        <w:gridCol w:w="8370"/>
        <w:gridCol w:w="720"/>
        <w:tblGridChange w:id="0">
          <w:tblGrid>
            <w:gridCol w:w="738"/>
            <w:gridCol w:w="8370"/>
            <w:gridCol w:w="720"/>
          </w:tblGrid>
        </w:tblGridChange>
      </w:tblGrid>
      <w:tr>
        <w:trPr>
          <w:trHeight w:val="38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Ek Mukta" w:cs="Ek Mukta" w:eastAsia="Ek Mukta" w:hAnsi="Ek Mukta"/>
                <w:i w:val="0"/>
                <w:smallCaps w:val="0"/>
                <w:strike w:val="0"/>
                <w:color w:val="000000"/>
                <w:sz w:val="22"/>
                <w:szCs w:val="22"/>
                <w:u w:val="none"/>
                <w:shd w:fill="auto" w:val="clear"/>
                <w:vertAlign w:val="baseline"/>
              </w:rPr>
            </w:pP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A3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Ek Mukta" w:cs="Ek Mukta" w:eastAsia="Ek Mukta" w:hAnsi="Ek Mukta"/>
                <w:i w:val="0"/>
                <w:smallCaps w:val="0"/>
                <w:strike w:val="0"/>
                <w:color w:val="000000"/>
                <w:sz w:val="22"/>
                <w:szCs w:val="22"/>
                <w:u w:val="none"/>
                <w:shd w:fill="auto" w:val="clear"/>
                <w:vertAlign w:val="baseline"/>
              </w:rPr>
            </w:pP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Accruals Accounts (Non-Company)</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Ek Mukta" w:cs="Ek Mukta" w:eastAsia="Ek Mukta" w:hAnsi="Ek Mukta"/>
                <w:b w:val="1"/>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w:t>
            </w:r>
          </w:p>
        </w:tc>
      </w:tr>
      <w:tr>
        <w:trPr>
          <w:trHeight w:val="38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Ek Mukta" w:cs="Ek Mukta" w:eastAsia="Ek Mukta" w:hAnsi="Ek Mukta"/>
                <w:i w:val="0"/>
                <w:smallCaps w:val="0"/>
                <w:strike w:val="0"/>
                <w:color w:val="000000"/>
                <w:sz w:val="22"/>
                <w:szCs w:val="22"/>
                <w:u w:val="none"/>
                <w:shd w:fill="auto" w:val="clear"/>
                <w:vertAlign w:val="baseline"/>
              </w:rPr>
            </w:pP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C3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Ek Mukta" w:cs="Ek Mukta" w:eastAsia="Ek Mukta" w:hAnsi="Ek Mukta"/>
                <w:i w:val="0"/>
                <w:smallCaps w:val="0"/>
                <w:strike w:val="0"/>
                <w:color w:val="000000"/>
                <w:sz w:val="22"/>
                <w:szCs w:val="22"/>
                <w:u w:val="none"/>
                <w:shd w:fill="auto" w:val="clear"/>
                <w:vertAlign w:val="baseline"/>
              </w:rPr>
            </w:pP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Accruals Accounts (Company)</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Ek Mukta" w:cs="Ek Mukta" w:eastAsia="Ek Mukta" w:hAnsi="Ek Mukta"/>
                <w:b w:val="1"/>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w:t>
            </w:r>
          </w:p>
        </w:tc>
      </w:tr>
      <w:tr>
        <w:trPr>
          <w:trHeight w:val="38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Ek Mukta" w:cs="Ek Mukta" w:eastAsia="Ek Mukta" w:hAnsi="Ek Mukta"/>
                <w:i w:val="0"/>
                <w:smallCaps w:val="0"/>
                <w:strike w:val="0"/>
                <w:color w:val="000000"/>
                <w:sz w:val="22"/>
                <w:szCs w:val="22"/>
                <w:u w:val="none"/>
                <w:shd w:fill="auto" w:val="clear"/>
                <w:vertAlign w:val="baseline"/>
              </w:rPr>
            </w:pP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R3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Ek Mukta" w:cs="Ek Mukta" w:eastAsia="Ek Mukta" w:hAnsi="Ek Mukta"/>
                <w:i w:val="0"/>
                <w:smallCaps w:val="0"/>
                <w:strike w:val="0"/>
                <w:color w:val="000000"/>
                <w:sz w:val="22"/>
                <w:szCs w:val="22"/>
                <w:u w:val="none"/>
                <w:shd w:fill="auto" w:val="clear"/>
                <w:vertAlign w:val="baseline"/>
              </w:rPr>
            </w:pPr>
            <w:r w:rsidDel="00000000" w:rsidR="00000000" w:rsidRPr="00000000">
              <w:rPr>
                <w:rFonts w:ascii="Ek Mukta" w:cs="Ek Mukta" w:eastAsia="Ek Mukta" w:hAnsi="Ek Mukta"/>
                <w:i w:val="0"/>
                <w:smallCaps w:val="0"/>
                <w:strike w:val="0"/>
                <w:color w:val="000000"/>
                <w:sz w:val="22"/>
                <w:szCs w:val="22"/>
                <w:u w:val="none"/>
                <w:shd w:fill="auto" w:val="clear"/>
                <w:vertAlign w:val="baseline"/>
                <w:rtl w:val="0"/>
              </w:rPr>
              <w:t xml:space="preserve">Receipts &amp; Payments Accounts</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Ek Mukta" w:cs="Ek Mukta" w:eastAsia="Ek Mukta" w:hAnsi="Ek Mukta"/>
                <w:b w:val="1"/>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pPr>
        <w:contextualSpacing w:val="0"/>
        <w:rPr>
          <w:rFonts w:ascii="Ek Mukta" w:cs="Ek Mukta" w:eastAsia="Ek Mukta" w:hAnsi="Ek Mukta"/>
          <w:sz w:val="22"/>
          <w:szCs w:val="22"/>
        </w:rPr>
      </w:pPr>
      <w:r w:rsidDel="00000000" w:rsidR="00000000" w:rsidRPr="00000000">
        <w:rPr>
          <w:rtl w:val="0"/>
        </w:rPr>
      </w:r>
    </w:p>
    <w:sectPr>
      <w:footerReference r:id="rId8" w:type="default"/>
      <w:pgSz w:h="16838" w:w="11906"/>
      <w:pgMar w:bottom="1008" w:top="1008" w:left="1152" w:right="1152"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 w:name="Arial Unicode MS"/>
  <w:font w:name="Roboto Slab">
    <w:embedRegular w:fontKey="{00000000-0000-0000-0000-000000000000}" r:id="rId1" w:subsetted="0"/>
    <w:embedBold w:fontKey="{00000000-0000-0000-0000-000000000000}" r:id="rId2" w:subsetted="0"/>
  </w:font>
  <w:font w:name="Ek Mukt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Ek Mukta" w:cs="Ek Mukta" w:eastAsia="Ek Mukta" w:hAnsi="Ek Mukta"/>
        <w:i w:val="0"/>
        <w:smallCaps w:val="0"/>
        <w:strike w:val="0"/>
        <w:color w:val="000000"/>
        <w:sz w:val="18"/>
        <w:szCs w:val="18"/>
        <w:u w:val="none"/>
        <w:shd w:fill="auto" w:val="clear"/>
        <w:vertAlign w:val="baseline"/>
      </w:rPr>
    </w:pPr>
    <w:r w:rsidDel="00000000" w:rsidR="00000000" w:rsidRPr="00000000">
      <w:rPr>
        <w:rFonts w:ascii="Ek Mukta" w:cs="Ek Mukta" w:eastAsia="Ek Mukta" w:hAnsi="Ek Mukta"/>
        <w:i w:val="0"/>
        <w:smallCaps w:val="0"/>
        <w:strike w:val="0"/>
        <w:color w:val="000000"/>
        <w:sz w:val="18"/>
        <w:szCs w:val="18"/>
        <w:u w:val="none"/>
        <w:shd w:fill="auto" w:val="clear"/>
        <w:vertAlign w:val="baseline"/>
        <w:rtl w:val="0"/>
      </w:rPr>
      <w:t xml:space="preserve">Registered Charity in England and Wales No 1139609; in Scotland No SC039066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Ek Mukta" w:cs="Ek Mukta" w:eastAsia="Ek Mukta" w:hAnsi="Ek Mukta"/>
        <w:i w:val="0"/>
        <w:smallCaps w:val="0"/>
        <w:strike w:val="0"/>
        <w:color w:val="000000"/>
        <w:sz w:val="18"/>
        <w:szCs w:val="18"/>
        <w:u w:val="none"/>
        <w:shd w:fill="auto" w:val="clear"/>
        <w:vertAlign w:val="baseline"/>
      </w:rPr>
    </w:pPr>
    <w:r w:rsidDel="00000000" w:rsidR="00000000" w:rsidRPr="00000000">
      <w:rPr>
        <w:rFonts w:ascii="Ek Mukta" w:cs="Ek Mukta" w:eastAsia="Ek Mukta" w:hAnsi="Ek Mukta"/>
        <w:i w:val="0"/>
        <w:smallCaps w:val="0"/>
        <w:strike w:val="0"/>
        <w:color w:val="000000"/>
        <w:sz w:val="18"/>
        <w:szCs w:val="18"/>
        <w:u w:val="none"/>
        <w:shd w:fill="auto" w:val="clear"/>
        <w:vertAlign w:val="baseline"/>
        <w:rtl w:val="0"/>
      </w:rPr>
      <w:t xml:space="preserve">Company Limited by Guarantee No 07461134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Ek Mukta" w:cs="Ek Mukta" w:eastAsia="Ek Mukta" w:hAnsi="Ek Mukta"/>
        <w:i w:val="0"/>
        <w:smallCaps w:val="0"/>
        <w:strike w:val="0"/>
        <w:color w:val="000000"/>
        <w:sz w:val="18"/>
        <w:szCs w:val="18"/>
        <w:u w:val="none"/>
        <w:shd w:fill="auto" w:val="clear"/>
        <w:vertAlign w:val="baseline"/>
      </w:rPr>
    </w:pPr>
    <w:r w:rsidDel="00000000" w:rsidR="00000000" w:rsidRPr="00000000">
      <w:rPr>
        <w:rFonts w:ascii="Ek Mukta" w:cs="Ek Mukta" w:eastAsia="Ek Mukta" w:hAnsi="Ek Mukta"/>
        <w:i w:val="0"/>
        <w:smallCaps w:val="0"/>
        <w:strike w:val="0"/>
        <w:color w:val="000000"/>
        <w:sz w:val="18"/>
        <w:szCs w:val="18"/>
        <w:u w:val="none"/>
        <w:shd w:fill="auto" w:val="clear"/>
        <w:vertAlign w:val="baseline"/>
        <w:rtl w:val="0"/>
      </w:rPr>
      <w:t xml:space="preserve">Registered in England at Block C, Burnley Wharf, Manchester Road, Burnley, BB11 4HW</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12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